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02F8" w14:textId="1EB0045A" w:rsidR="0091787C" w:rsidRDefault="0091787C" w:rsidP="0091787C">
      <w:pPr>
        <w:jc w:val="right"/>
      </w:pPr>
      <w:r>
        <w:rPr>
          <w:noProof/>
        </w:rPr>
        <w:drawing>
          <wp:inline distT="0" distB="0" distL="0" distR="0" wp14:anchorId="61A3AA63" wp14:editId="535C700A">
            <wp:extent cx="1664011" cy="956733"/>
            <wp:effectExtent l="0" t="0" r="0" b="0"/>
            <wp:docPr id="191137140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371404" name="Grafik 19113714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110" cy="96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5E6E" w14:textId="06CD9A28" w:rsidR="00CB3122" w:rsidRPr="00CB3122" w:rsidRDefault="00CB3122" w:rsidP="00CB3122">
      <w:pPr>
        <w:jc w:val="right"/>
      </w:pPr>
      <w:r>
        <w:t>01.11.2026</w:t>
      </w:r>
    </w:p>
    <w:p w14:paraId="48E8C89A" w14:textId="10DFDBC0" w:rsidR="0091787C" w:rsidRPr="00CB3122" w:rsidRDefault="00CB3122" w:rsidP="00BC26D2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br/>
      </w:r>
      <w:r w:rsidR="00602C43">
        <w:rPr>
          <w:b/>
          <w:bCs/>
          <w:i/>
          <w:iCs/>
          <w:sz w:val="32"/>
          <w:szCs w:val="32"/>
        </w:rPr>
        <w:t>Presseinformation</w:t>
      </w:r>
    </w:p>
    <w:p w14:paraId="4DB94096" w14:textId="77777777" w:rsidR="00CB3122" w:rsidRDefault="00CB3122" w:rsidP="00BC26D2"/>
    <w:p w14:paraId="3CDFC40A" w14:textId="77777777" w:rsidR="00F2284A" w:rsidRPr="00602C43" w:rsidRDefault="00F2284A" w:rsidP="0091787C">
      <w:pPr>
        <w:rPr>
          <w:b/>
          <w:bCs/>
          <w:i/>
          <w:iCs/>
          <w:sz w:val="32"/>
          <w:szCs w:val="32"/>
        </w:rPr>
      </w:pPr>
      <w:r w:rsidRPr="00602C43">
        <w:rPr>
          <w:b/>
          <w:bCs/>
          <w:i/>
          <w:iCs/>
          <w:sz w:val="32"/>
          <w:szCs w:val="32"/>
        </w:rPr>
        <w:t>Familienforschung – der eigenen Geschichte auf der Spur</w:t>
      </w:r>
    </w:p>
    <w:p w14:paraId="4B86AA0A" w14:textId="77777777" w:rsidR="00F2284A" w:rsidRPr="00F2284A" w:rsidRDefault="00F2284A" w:rsidP="00F2284A">
      <w:r w:rsidRPr="00F2284A">
        <w:rPr>
          <w:b/>
          <w:bCs/>
        </w:rPr>
        <w:t>Wer waren meine Vorfahren? Woher stammt meine Familie? Und wie beginne ich mit der Suche nach meinen Wurzeln?</w:t>
      </w:r>
    </w:p>
    <w:p w14:paraId="08A7D603" w14:textId="77777777" w:rsidR="00F2284A" w:rsidRPr="00F2284A" w:rsidRDefault="00F2284A" w:rsidP="00F2284A">
      <w:r w:rsidRPr="00F2284A">
        <w:t>Antworten auf diese und viele weitere Fragen bietet ein Workshop des Historischen Arbeitskreises Hofheim, einer Arbeitsgruppe der Bürgervereinigung Hofheimer Altstadt e. V.</w:t>
      </w:r>
    </w:p>
    <w:p w14:paraId="29C9D7C1" w14:textId="77777777" w:rsidR="00F2284A" w:rsidRPr="00F2284A" w:rsidRDefault="00F2284A" w:rsidP="00F2284A">
      <w:r w:rsidRPr="00F2284A">
        <w:t>Die Teilnehmer erfahren, wie sie ihre Familienforschung systematisch beginnen, welche Quellen und Hilfsmittel ihnen zur Verfügung stehen und wie sie Archive, historische Dokumente und Online-Angebote für ihre Recherche nutzen können. Praktische Übungen mit Originalquellen und das Lesen alter Schriften runden das Programm ab.</w:t>
      </w:r>
    </w:p>
    <w:p w14:paraId="3F66D676" w14:textId="3F2FF36B" w:rsidR="00F2284A" w:rsidRPr="00F2284A" w:rsidRDefault="00F2284A" w:rsidP="00F2284A">
      <w:r w:rsidRPr="00F2284A">
        <w:t xml:space="preserve">Geleitet wird der Workshop von </w:t>
      </w:r>
      <w:r w:rsidRPr="00F2284A">
        <w:rPr>
          <w:b/>
          <w:bCs/>
        </w:rPr>
        <w:t>Jenny Junkers und Wilfried Wohmann</w:t>
      </w:r>
      <w:r w:rsidRPr="00F2284A">
        <w:t xml:space="preserve">, die sich beide seit </w:t>
      </w:r>
      <w:r>
        <w:t>Jahrzehnten</w:t>
      </w:r>
      <w:r w:rsidRPr="00F2284A">
        <w:t xml:space="preserve"> intensiv mit Familienforschung beschäftigen und ihre Erfahrungen und Kenntnisse gerne weitergeben.</w:t>
      </w:r>
    </w:p>
    <w:p w14:paraId="68DE2608" w14:textId="3126F0E8" w:rsidR="0091787C" w:rsidRDefault="0091787C" w:rsidP="0091787C">
      <w:r>
        <w:t>Termin:</w:t>
      </w:r>
      <w:r>
        <w:tab/>
        <w:t xml:space="preserve">Samstag, 21. November 2026, 14.00 </w:t>
      </w:r>
      <w:r w:rsidR="00602C43">
        <w:t xml:space="preserve">- </w:t>
      </w:r>
      <w:r>
        <w:t>17.00 Uhr</w:t>
      </w:r>
    </w:p>
    <w:p w14:paraId="2F87F52B" w14:textId="2990FEB5" w:rsidR="0091787C" w:rsidRDefault="0091787C" w:rsidP="0091787C">
      <w:r>
        <w:t>Ort:</w:t>
      </w:r>
      <w:r>
        <w:tab/>
      </w:r>
      <w:r>
        <w:tab/>
        <w:t>Vereinshaus, Hofheim, Bärengasse 17</w:t>
      </w:r>
    </w:p>
    <w:p w14:paraId="132593A2" w14:textId="7127CC2F" w:rsidR="0091787C" w:rsidRDefault="0091787C" w:rsidP="0091787C">
      <w:r>
        <w:t>Teilnehmer:</w:t>
      </w:r>
      <w:r>
        <w:tab/>
        <w:t>max. 8 Personen</w:t>
      </w:r>
    </w:p>
    <w:p w14:paraId="1DCC2982" w14:textId="686CD3E1" w:rsidR="0091787C" w:rsidRDefault="0091787C" w:rsidP="0091787C">
      <w:r>
        <w:t xml:space="preserve">Wir bitten um Anmeldung unter </w:t>
      </w:r>
      <w:hyperlink r:id="rId6" w:history="1">
        <w:r w:rsidR="004F2E8E" w:rsidRPr="00947056">
          <w:rPr>
            <w:rStyle w:val="Hyperlink"/>
          </w:rPr>
          <w:t>historisches-hofheim@email.de</w:t>
        </w:r>
      </w:hyperlink>
      <w:r w:rsidR="004F2E8E">
        <w:t xml:space="preserve"> oder 0179 6700596.</w:t>
      </w:r>
    </w:p>
    <w:p w14:paraId="2A6F3A86" w14:textId="4FE4ECBA" w:rsidR="004F2E8E" w:rsidRDefault="004F2E8E" w:rsidP="0091787C">
      <w:r>
        <w:t>Die Teilnahme ist kostenlos. Über eine Spende würden wir uns freuen.</w:t>
      </w:r>
    </w:p>
    <w:p w14:paraId="4D7A5155" w14:textId="77777777" w:rsidR="000445C1" w:rsidRDefault="000445C1" w:rsidP="0091787C"/>
    <w:p w14:paraId="50DF2367" w14:textId="77777777" w:rsidR="000445C1" w:rsidRDefault="000445C1" w:rsidP="0091787C"/>
    <w:p w14:paraId="0358F1D4" w14:textId="77777777" w:rsidR="000445C1" w:rsidRDefault="000445C1" w:rsidP="0091787C"/>
    <w:p w14:paraId="2F2F950F" w14:textId="77777777" w:rsidR="000445C1" w:rsidRDefault="000445C1" w:rsidP="0091787C"/>
    <w:p w14:paraId="01150F32" w14:textId="7E3557B8" w:rsidR="000445C1" w:rsidRDefault="000445C1" w:rsidP="0091787C">
      <w:r>
        <w:t>Text: Historischer Arbeitskreis Hofheim (</w:t>
      </w:r>
      <w:r w:rsidR="00602C43">
        <w:t>JJ,</w:t>
      </w:r>
      <w:r>
        <w:t>WW)</w:t>
      </w:r>
    </w:p>
    <w:p w14:paraId="2FEE9C9A" w14:textId="605E9388" w:rsidR="00555D1E" w:rsidRPr="00555D1E" w:rsidRDefault="00555D1E" w:rsidP="00555D1E">
      <w:r w:rsidRPr="00555D1E">
        <w:rPr>
          <w:noProof/>
        </w:rPr>
        <w:lastRenderedPageBreak/>
        <w:drawing>
          <wp:inline distT="0" distB="0" distL="0" distR="0" wp14:anchorId="656A092B" wp14:editId="059280A9">
            <wp:extent cx="5760720" cy="7596505"/>
            <wp:effectExtent l="0" t="0" r="0" b="4445"/>
            <wp:docPr id="135726068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9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2BB96" w14:textId="77777777" w:rsidR="00555D1E" w:rsidRDefault="00555D1E" w:rsidP="0091787C"/>
    <w:sectPr w:rsidR="00555D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65BD"/>
    <w:multiLevelType w:val="hybridMultilevel"/>
    <w:tmpl w:val="824C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91026"/>
    <w:multiLevelType w:val="hybridMultilevel"/>
    <w:tmpl w:val="0F28B4C0"/>
    <w:lvl w:ilvl="0" w:tplc="C5B438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725">
    <w:abstractNumId w:val="0"/>
  </w:num>
  <w:num w:numId="2" w16cid:durableId="31676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7C"/>
    <w:rsid w:val="000445C1"/>
    <w:rsid w:val="00357AD5"/>
    <w:rsid w:val="004F2E8E"/>
    <w:rsid w:val="00555D1E"/>
    <w:rsid w:val="00602C43"/>
    <w:rsid w:val="00683E3B"/>
    <w:rsid w:val="007646CC"/>
    <w:rsid w:val="0091787C"/>
    <w:rsid w:val="009E3B5B"/>
    <w:rsid w:val="00A73352"/>
    <w:rsid w:val="00B4225F"/>
    <w:rsid w:val="00BC26D2"/>
    <w:rsid w:val="00CB3122"/>
    <w:rsid w:val="00DC5FFB"/>
    <w:rsid w:val="00DD6258"/>
    <w:rsid w:val="00F2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CE9D"/>
  <w15:chartTrackingRefBased/>
  <w15:docId w15:val="{B79BEFE1-9734-4BF3-8669-99A3407B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7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7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78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7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78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7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7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7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7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78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78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78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787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787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78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78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78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78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7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7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7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7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7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78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78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787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7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787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78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F2E8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2E8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228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storisches-hofheim@email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Wohmann</dc:creator>
  <cp:keywords/>
  <dc:description/>
  <cp:lastModifiedBy>Wilfried Wohmann</cp:lastModifiedBy>
  <cp:revision>2</cp:revision>
  <dcterms:created xsi:type="dcterms:W3CDTF">2026-10-24T15:49:00Z</dcterms:created>
  <dcterms:modified xsi:type="dcterms:W3CDTF">2026-10-24T15:49:00Z</dcterms:modified>
</cp:coreProperties>
</file>